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725917" w:rsidRDefault="00072BDE">
      <w:pPr>
        <w:pStyle w:val="Heading1"/>
        <w:spacing w:before="0"/>
      </w:pPr>
      <w:r>
        <w:t>Course Synchronicity Plan</w:t>
      </w:r>
    </w:p>
    <w:p w14:paraId="00000002" w14:textId="77777777" w:rsidR="00725917" w:rsidRDefault="00072BDE">
      <w:pPr>
        <w:spacing w:after="120" w:line="240" w:lineRule="auto"/>
      </w:pPr>
      <w:r>
        <w:rPr>
          <w:sz w:val="20"/>
          <w:szCs w:val="20"/>
        </w:rPr>
        <w:t>This worksheet is designed to help you develop a basic synchronicity plan for your course.</w:t>
      </w:r>
    </w:p>
    <w:tbl>
      <w:tblPr>
        <w:tblStyle w:val="a1"/>
        <w:tblW w:w="9351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2190"/>
        <w:gridCol w:w="7161"/>
      </w:tblGrid>
      <w:tr w:rsidR="00725917" w14:paraId="05D9D515" w14:textId="77777777">
        <w:trPr>
          <w:trHeight w:val="400"/>
        </w:trPr>
        <w:tc>
          <w:tcPr>
            <w:tcW w:w="219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3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Instructor Name:</w:t>
            </w:r>
          </w:p>
        </w:tc>
        <w:tc>
          <w:tcPr>
            <w:tcW w:w="7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4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725917" w14:paraId="10D03889" w14:textId="77777777">
        <w:trPr>
          <w:trHeight w:val="400"/>
        </w:trPr>
        <w:tc>
          <w:tcPr>
            <w:tcW w:w="219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Course Number(s):</w:t>
            </w:r>
          </w:p>
        </w:tc>
        <w:tc>
          <w:tcPr>
            <w:tcW w:w="7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6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725917" w14:paraId="1F159233" w14:textId="77777777">
        <w:trPr>
          <w:trHeight w:val="400"/>
        </w:trPr>
        <w:tc>
          <w:tcPr>
            <w:tcW w:w="219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Course Name:</w:t>
            </w:r>
          </w:p>
        </w:tc>
        <w:tc>
          <w:tcPr>
            <w:tcW w:w="7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8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725917" w14:paraId="19966B5F" w14:textId="77777777">
        <w:trPr>
          <w:trHeight w:val="400"/>
        </w:trPr>
        <w:tc>
          <w:tcPr>
            <w:tcW w:w="219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Department:</w:t>
            </w:r>
          </w:p>
        </w:tc>
        <w:tc>
          <w:tcPr>
            <w:tcW w:w="7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725917" w14:paraId="3AA1E1DF" w14:textId="77777777">
        <w:trPr>
          <w:trHeight w:val="400"/>
        </w:trPr>
        <w:tc>
          <w:tcPr>
            <w:tcW w:w="219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725917" w:rsidRDefault="00072BD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 Submitted:</w:t>
            </w:r>
          </w:p>
        </w:tc>
        <w:tc>
          <w:tcPr>
            <w:tcW w:w="7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0000000D" w14:textId="77777777" w:rsidR="00725917" w:rsidRDefault="00725917">
      <w:pPr>
        <w:pStyle w:val="Heading2"/>
        <w:spacing w:before="0" w:after="0" w:line="240" w:lineRule="auto"/>
        <w:rPr>
          <w:sz w:val="16"/>
          <w:szCs w:val="16"/>
        </w:rPr>
      </w:pPr>
      <w:bookmarkStart w:id="0" w:name="_heading=h.gjdgxs" w:colFirst="0" w:colLast="0"/>
      <w:bookmarkEnd w:id="0"/>
    </w:p>
    <w:p w14:paraId="0000000E" w14:textId="77777777" w:rsidR="00725917" w:rsidRDefault="00072BDE">
      <w:pPr>
        <w:pStyle w:val="Heading2"/>
        <w:spacing w:before="0" w:after="0" w:line="240" w:lineRule="auto"/>
      </w:pPr>
      <w:r>
        <w:t>Instructor Worksheet</w:t>
      </w:r>
    </w:p>
    <w:tbl>
      <w:tblPr>
        <w:tblStyle w:val="a2"/>
        <w:tblW w:w="936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1790"/>
        <w:gridCol w:w="3055"/>
        <w:gridCol w:w="4515"/>
      </w:tblGrid>
      <w:tr w:rsidR="00725917" w14:paraId="6F62F0FD" w14:textId="77777777">
        <w:trPr>
          <w:trHeight w:val="540"/>
        </w:trPr>
        <w:tc>
          <w:tcPr>
            <w:tcW w:w="1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F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Teaching Activity</w:t>
            </w:r>
          </w:p>
        </w:tc>
        <w:tc>
          <w:tcPr>
            <w:tcW w:w="3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0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 to Consider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Synchronicity Plan</w:t>
            </w:r>
          </w:p>
        </w:tc>
      </w:tr>
      <w:tr w:rsidR="00725917" w14:paraId="41C416F7" w14:textId="77777777">
        <w:trPr>
          <w:trHeight w:val="2400"/>
        </w:trPr>
        <w:tc>
          <w:tcPr>
            <w:tcW w:w="1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77777777" w:rsidR="00725917" w:rsidRDefault="00072BDE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Communicate with Students</w:t>
            </w:r>
          </w:p>
        </w:tc>
        <w:tc>
          <w:tcPr>
            <w:tcW w:w="3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3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plan to communicate with students and how often?</w:t>
            </w:r>
          </w:p>
          <w:p w14:paraId="00000014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15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will students be able </w:t>
            </w:r>
            <w:proofErr w:type="gramStart"/>
            <w:r>
              <w:rPr>
                <w:sz w:val="20"/>
                <w:szCs w:val="20"/>
              </w:rPr>
              <w:t>to  communicate</w:t>
            </w:r>
            <w:proofErr w:type="gramEnd"/>
            <w:r>
              <w:rPr>
                <w:sz w:val="20"/>
                <w:szCs w:val="20"/>
              </w:rPr>
              <w:t xml:space="preserve"> with you? </w:t>
            </w:r>
          </w:p>
          <w:p w14:paraId="00000016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17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you convey your preferred communication modality?</w:t>
            </w:r>
          </w:p>
          <w:p w14:paraId="00000018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19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factors did you identify in your situational analysis that might impact how you communicate with students?</w:t>
            </w:r>
          </w:p>
          <w:p w14:paraId="0000001A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1B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Will communication be synchronous (e.g. chat) or asynchronous (e.g. email, postings</w:t>
            </w:r>
            <w:r>
              <w:rPr>
                <w:sz w:val="20"/>
                <w:szCs w:val="20"/>
              </w:rPr>
              <w:t xml:space="preserve">, forums)? </w:t>
            </w:r>
          </w:p>
          <w:p w14:paraId="0000001C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1D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tools might you use to communicate with students?</w:t>
            </w:r>
          </w:p>
          <w:p w14:paraId="0000001E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1F" w14:textId="77777777" w:rsidR="00725917" w:rsidRDefault="00072BD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We will cover specific strategies in Module 7.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725917" w14:paraId="5C95F7C2" w14:textId="77777777">
        <w:trPr>
          <w:trHeight w:val="2085"/>
        </w:trPr>
        <w:tc>
          <w:tcPr>
            <w:tcW w:w="1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77777777" w:rsidR="00725917" w:rsidRDefault="00072BDE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Distribute Course Materials and Readings</w:t>
            </w:r>
          </w:p>
        </w:tc>
        <w:tc>
          <w:tcPr>
            <w:tcW w:w="3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2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students access course documents and reading materials (schedules, syllabus, textbooks, readings etc.)?</w:t>
            </w:r>
          </w:p>
          <w:p w14:paraId="00000023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24" w14:textId="67C7C2DF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</w:t>
            </w:r>
            <w:sdt>
              <w:sdtPr>
                <w:tag w:val="goog_rdk_0"/>
                <w:id w:val="805512137"/>
              </w:sdtPr>
              <w:sdtEndPr/>
              <w:sdtContent/>
            </w:sdt>
            <w:sdt>
              <w:sdtPr>
                <w:tag w:val="goog_rdk_1"/>
                <w:id w:val="424701405"/>
              </w:sdtPr>
              <w:sdtEndPr/>
              <w:sdtContent/>
            </w:sdt>
            <w:r>
              <w:rPr>
                <w:sz w:val="20"/>
                <w:szCs w:val="20"/>
              </w:rPr>
              <w:t>tools might</w:t>
            </w:r>
            <w:r w:rsidR="008163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you use</w:t>
            </w:r>
            <w:r>
              <w:rPr>
                <w:sz w:val="20"/>
                <w:szCs w:val="20"/>
              </w:rPr>
              <w:t xml:space="preserve"> to distribute this content? </w:t>
            </w:r>
          </w:p>
          <w:p w14:paraId="00000025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26" w14:textId="77777777" w:rsidR="00725917" w:rsidRDefault="00072BD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We will cover specific strategies in Module 6.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28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725917" w14:paraId="004EA97E" w14:textId="77777777">
        <w:trPr>
          <w:trHeight w:val="540"/>
        </w:trPr>
        <w:tc>
          <w:tcPr>
            <w:tcW w:w="1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725917" w:rsidRDefault="00072BDE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Deliver Lectures</w:t>
            </w:r>
          </w:p>
        </w:tc>
        <w:tc>
          <w:tcPr>
            <w:tcW w:w="3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A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How  do</w:t>
            </w:r>
            <w:proofErr w:type="gramEnd"/>
            <w:r>
              <w:rPr>
                <w:sz w:val="20"/>
                <w:szCs w:val="20"/>
              </w:rPr>
              <w:t xml:space="preserve"> you plan to deliver lectures, or do you have an alternate plan for material that you usually deliver in lectures in an in-class setting? </w:t>
            </w:r>
          </w:p>
          <w:p w14:paraId="0000002B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2C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Will they be live or recorded? </w:t>
            </w:r>
          </w:p>
          <w:p w14:paraId="0000002D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2E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live, how will you schedule them? </w:t>
            </w:r>
          </w:p>
          <w:p w14:paraId="0000002F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0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Will you record any </w:t>
            </w:r>
            <w:r>
              <w:rPr>
                <w:sz w:val="20"/>
                <w:szCs w:val="20"/>
              </w:rPr>
              <w:t xml:space="preserve">live sessions? </w:t>
            </w:r>
          </w:p>
          <w:p w14:paraId="00000031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2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you required to have any live components to your course?</w:t>
            </w:r>
          </w:p>
          <w:p w14:paraId="00000033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4" w14:textId="77777777" w:rsidR="00725917" w:rsidRDefault="00072BD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We will cover specific strategies in Module 6.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5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6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7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8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9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A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B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3C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725917" w14:paraId="72DCCBB2" w14:textId="77777777">
        <w:trPr>
          <w:trHeight w:val="540"/>
        </w:trPr>
        <w:tc>
          <w:tcPr>
            <w:tcW w:w="1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D" w14:textId="0B1D265B" w:rsidR="00725917" w:rsidRDefault="00072BDE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Run Lab or </w:t>
            </w:r>
            <w:sdt>
              <w:sdtPr>
                <w:tag w:val="goog_rdk_2"/>
                <w:id w:val="-913237237"/>
              </w:sdtPr>
              <w:sdtEndPr/>
              <w:sdtContent/>
            </w:sdt>
            <w:r w:rsidR="00816305"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</w:rPr>
              <w:t xml:space="preserve">ther </w:t>
            </w:r>
            <w:r w:rsidR="00816305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>n-</w:t>
            </w:r>
            <w:r w:rsidR="00816305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 xml:space="preserve">lass </w:t>
            </w:r>
            <w:r w:rsidR="00816305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>ands-</w:t>
            </w:r>
            <w:r w:rsidR="00816305"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 Activities</w:t>
            </w:r>
          </w:p>
        </w:tc>
        <w:tc>
          <w:tcPr>
            <w:tcW w:w="3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E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you have any labs or in-class hands-on activities in your course? If so, will these activities in your course be affected?</w:t>
            </w:r>
          </w:p>
          <w:p w14:paraId="0000003F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0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so, how will you offer each of these activities to achieve your learning outcomes? </w:t>
            </w:r>
          </w:p>
          <w:p w14:paraId="00000041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2" w14:textId="77777777" w:rsidR="00725917" w:rsidRDefault="00072BD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We will cover specific strategies in Modu</w:t>
            </w:r>
            <w:r>
              <w:rPr>
                <w:i/>
                <w:sz w:val="20"/>
                <w:szCs w:val="20"/>
              </w:rPr>
              <w:t xml:space="preserve">le 6.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3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4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5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6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7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8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9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A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B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725917" w14:paraId="1B7F564A" w14:textId="77777777">
        <w:trPr>
          <w:trHeight w:val="540"/>
        </w:trPr>
        <w:tc>
          <w:tcPr>
            <w:tcW w:w="1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C" w14:textId="77777777" w:rsidR="00725917" w:rsidRDefault="00072BDE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Foster Communication and Collaboration Among Students</w:t>
            </w:r>
          </w:p>
        </w:tc>
        <w:tc>
          <w:tcPr>
            <w:tcW w:w="3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D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you foster collaboration in your course over time?</w:t>
            </w:r>
          </w:p>
          <w:p w14:paraId="0000004E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4F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what ways can you foster student-to-student communication?</w:t>
            </w:r>
          </w:p>
          <w:p w14:paraId="00000050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1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will you make students accountable for group work </w:t>
            </w:r>
            <w:r>
              <w:rPr>
                <w:sz w:val="20"/>
                <w:szCs w:val="20"/>
              </w:rPr>
              <w:lastRenderedPageBreak/>
              <w:t xml:space="preserve">done at a distance? </w:t>
            </w:r>
          </w:p>
          <w:p w14:paraId="00000052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3" w14:textId="77777777" w:rsidR="00725917" w:rsidRDefault="00072BD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We will cover specific strategies in Module 7.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4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5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6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7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8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9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A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B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C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5D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725917" w14:paraId="7F1E1AA3" w14:textId="77777777">
        <w:trPr>
          <w:trHeight w:val="540"/>
        </w:trPr>
        <w:tc>
          <w:tcPr>
            <w:tcW w:w="1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E" w14:textId="77777777" w:rsidR="00725917" w:rsidRDefault="00072BDE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Collect Assignments</w:t>
            </w:r>
          </w:p>
        </w:tc>
        <w:tc>
          <w:tcPr>
            <w:tcW w:w="3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F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types of files will students be required to submit?</w:t>
            </w:r>
          </w:p>
          <w:p w14:paraId="00000060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1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you collect assignments?</w:t>
            </w:r>
          </w:p>
          <w:p w14:paraId="00000062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3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accommodations to assignments might you have to make for students? </w:t>
            </w:r>
          </w:p>
          <w:p w14:paraId="00000064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5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We will cover specific strategies in Module 5.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6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7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8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9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A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B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C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D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6E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725917" w14:paraId="40F0E38A" w14:textId="77777777">
        <w:trPr>
          <w:trHeight w:val="540"/>
        </w:trPr>
        <w:tc>
          <w:tcPr>
            <w:tcW w:w="1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F" w14:textId="77777777" w:rsidR="00725917" w:rsidRDefault="00072BDE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Assess Student Learning</w:t>
            </w:r>
          </w:p>
        </w:tc>
        <w:tc>
          <w:tcPr>
            <w:tcW w:w="3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0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exams or other assessments be offered?</w:t>
            </w:r>
          </w:p>
          <w:p w14:paraId="00000071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72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you deliver and collect responses to those exams?</w:t>
            </w:r>
          </w:p>
          <w:p w14:paraId="00000073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74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Which exams will need to be converted to projects or papers? </w:t>
            </w:r>
          </w:p>
          <w:p w14:paraId="00000075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76" w14:textId="77777777" w:rsidR="00725917" w:rsidRDefault="00072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Will they be conducted synchronously or asynchronously?</w:t>
            </w:r>
          </w:p>
          <w:p w14:paraId="00000077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78" w14:textId="77777777" w:rsidR="00725917" w:rsidRDefault="00072BD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We will cover specific strategies in Module 5. </w:t>
            </w:r>
          </w:p>
          <w:p w14:paraId="00000079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A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7B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7C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7D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7E" w14:textId="77777777" w:rsidR="00725917" w:rsidRDefault="00725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0000007F" w14:textId="77777777" w:rsidR="00725917" w:rsidRDefault="00725917">
      <w:pPr>
        <w:rPr>
          <w:sz w:val="28"/>
          <w:szCs w:val="28"/>
        </w:rPr>
      </w:pPr>
    </w:p>
    <w:sectPr w:rsidR="0072591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4CC36" w14:textId="77777777" w:rsidR="00072BDE" w:rsidRDefault="00072BDE">
      <w:pPr>
        <w:spacing w:line="240" w:lineRule="auto"/>
      </w:pPr>
      <w:r>
        <w:separator/>
      </w:r>
    </w:p>
  </w:endnote>
  <w:endnote w:type="continuationSeparator" w:id="0">
    <w:p w14:paraId="2F2CB6ED" w14:textId="77777777" w:rsidR="00072BDE" w:rsidRDefault="00072B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82" w14:textId="2E03C8D7" w:rsidR="00725917" w:rsidRDefault="00072BDE">
    <w:pPr>
      <w:jc w:val="right"/>
    </w:pPr>
    <w:r>
      <w:fldChar w:fldCharType="begin"/>
    </w:r>
    <w:r>
      <w:instrText>PAGE</w:instrText>
    </w:r>
    <w:r w:rsidR="00816305">
      <w:fldChar w:fldCharType="separate"/>
    </w:r>
    <w:r w:rsidR="0081630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85AEE" w14:textId="77777777" w:rsidR="00072BDE" w:rsidRDefault="00072BDE">
      <w:pPr>
        <w:spacing w:line="240" w:lineRule="auto"/>
      </w:pPr>
      <w:r>
        <w:separator/>
      </w:r>
    </w:p>
  </w:footnote>
  <w:footnote w:type="continuationSeparator" w:id="0">
    <w:p w14:paraId="7F62E6E8" w14:textId="77777777" w:rsidR="00072BDE" w:rsidRDefault="00072B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80" w14:textId="77777777" w:rsidR="00725917" w:rsidRDefault="00725917">
    <w:pPr>
      <w:tabs>
        <w:tab w:val="right" w:pos="7920"/>
      </w:tabs>
    </w:pPr>
  </w:p>
  <w:p w14:paraId="00000081" w14:textId="77777777" w:rsidR="00725917" w:rsidRDefault="00725917">
    <w:pPr>
      <w:tabs>
        <w:tab w:val="right" w:pos="7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917"/>
    <w:rsid w:val="00072BDE"/>
    <w:rsid w:val="00725917"/>
    <w:rsid w:val="0081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8B558"/>
  <w15:docId w15:val="{0A1ED0AC-F787-417B-B12E-1893F9D1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798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984"/>
  </w:style>
  <w:style w:type="paragraph" w:styleId="Footer">
    <w:name w:val="footer"/>
    <w:basedOn w:val="Normal"/>
    <w:link w:val="FooterChar"/>
    <w:uiPriority w:val="99"/>
    <w:unhideWhenUsed/>
    <w:rsid w:val="00F3798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984"/>
  </w:style>
  <w:style w:type="paragraph" w:styleId="NormalWeb">
    <w:name w:val="Normal (Web)"/>
    <w:basedOn w:val="Normal"/>
    <w:uiPriority w:val="99"/>
    <w:unhideWhenUsed/>
    <w:rsid w:val="007E3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30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fCCGmqmLrLKUb1mNterNiH4Dnsw==">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Saul</dc:creator>
  <cp:lastModifiedBy>Ruth Smith</cp:lastModifiedBy>
  <cp:revision>2</cp:revision>
  <dcterms:created xsi:type="dcterms:W3CDTF">2020-06-11T19:00:00Z</dcterms:created>
  <dcterms:modified xsi:type="dcterms:W3CDTF">2020-06-26T15:35:00Z</dcterms:modified>
</cp:coreProperties>
</file>